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A8277C" w:rsidRPr="00A8277C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Pr="00A8277C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0" w:name="OLE_LINK4"/>
      <w:bookmarkStart w:id="1" w:name="OLE_LINK5"/>
      <w:r w:rsidR="00A8277C" w:rsidRPr="00A8277C">
        <w:rPr>
          <w:rFonts w:ascii="Times New Roman" w:hAnsi="Times New Roman" w:cs="Times New Roman"/>
          <w:sz w:val="24"/>
          <w:szCs w:val="24"/>
        </w:rPr>
        <w:t>закупка</w:t>
      </w:r>
      <w:bookmarkStart w:id="2" w:name="OLE_LINK7"/>
      <w:bookmarkStart w:id="3" w:name="OLE_LINK8"/>
      <w:r w:rsidR="00A8277C" w:rsidRPr="00A8277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="00810C70">
        <w:rPr>
          <w:rFonts w:ascii="Times New Roman" w:hAnsi="Times New Roman" w:cs="Times New Roman"/>
          <w:sz w:val="24"/>
          <w:szCs w:val="24"/>
        </w:rPr>
        <w:t>трубной продукции</w:t>
      </w:r>
      <w:r w:rsidR="00A8277C" w:rsidRPr="00A8277C">
        <w:rPr>
          <w:rFonts w:ascii="Times New Roman" w:hAnsi="Times New Roman" w:cs="Times New Roman"/>
          <w:sz w:val="24"/>
          <w:szCs w:val="24"/>
        </w:rPr>
        <w:t xml:space="preserve"> для обеспечения работ на </w:t>
      </w:r>
      <w:proofErr w:type="spellStart"/>
      <w:r w:rsidR="00810C70">
        <w:rPr>
          <w:rFonts w:ascii="Times New Roman" w:hAnsi="Times New Roman" w:cs="Times New Roman"/>
          <w:sz w:val="24"/>
          <w:szCs w:val="24"/>
        </w:rPr>
        <w:t>Куюмбин</w:t>
      </w:r>
      <w:r w:rsidR="00A8277C" w:rsidRPr="00A8277C">
        <w:rPr>
          <w:rFonts w:ascii="Times New Roman" w:hAnsi="Times New Roman" w:cs="Times New Roman"/>
          <w:sz w:val="24"/>
          <w:szCs w:val="24"/>
        </w:rPr>
        <w:t>ском</w:t>
      </w:r>
      <w:proofErr w:type="spellEnd"/>
      <w:r w:rsidR="00A8277C" w:rsidRPr="00A8277C">
        <w:rPr>
          <w:rFonts w:ascii="Times New Roman" w:hAnsi="Times New Roman" w:cs="Times New Roman"/>
          <w:sz w:val="24"/>
          <w:szCs w:val="24"/>
        </w:rPr>
        <w:t xml:space="preserve"> ЛУ в 201</w:t>
      </w:r>
      <w:r w:rsidR="00810C70">
        <w:rPr>
          <w:rFonts w:ascii="Times New Roman" w:hAnsi="Times New Roman" w:cs="Times New Roman"/>
          <w:sz w:val="24"/>
          <w:szCs w:val="24"/>
        </w:rPr>
        <w:t>8</w:t>
      </w:r>
      <w:r w:rsidR="003D1D65">
        <w:rPr>
          <w:rFonts w:ascii="Times New Roman" w:hAnsi="Times New Roman" w:cs="Times New Roman"/>
          <w:sz w:val="24"/>
          <w:szCs w:val="24"/>
        </w:rPr>
        <w:t xml:space="preserve"> г</w:t>
      </w:r>
      <w:r w:rsidR="00810C70">
        <w:rPr>
          <w:rFonts w:ascii="Times New Roman" w:hAnsi="Times New Roman" w:cs="Times New Roman"/>
          <w:sz w:val="24"/>
          <w:szCs w:val="24"/>
        </w:rPr>
        <w:t>.</w:t>
      </w:r>
      <w:r w:rsidR="003D1D65">
        <w:rPr>
          <w:rFonts w:ascii="Times New Roman" w:hAnsi="Times New Roman" w:cs="Times New Roman"/>
          <w:sz w:val="24"/>
          <w:szCs w:val="24"/>
        </w:rPr>
        <w:t>, согласно техническому заданию.</w:t>
      </w:r>
    </w:p>
    <w:p w:rsidR="004537DA" w:rsidRPr="00EB5280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171530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810C70" w:rsidRPr="00171530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810C70" w:rsidRPr="00171530">
        <w:rPr>
          <w:rFonts w:ascii="Times New Roman" w:hAnsi="Times New Roman" w:cs="Times New Roman"/>
          <w:sz w:val="24"/>
          <w:szCs w:val="24"/>
        </w:rPr>
        <w:t xml:space="preserve"> ЛУ</w:t>
      </w:r>
    </w:p>
    <w:p w:rsidR="004537DA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A8277C">
        <w:rPr>
          <w:rFonts w:ascii="Times New Roman" w:hAnsi="Times New Roman"/>
          <w:sz w:val="24"/>
          <w:szCs w:val="24"/>
        </w:rPr>
        <w:t>ПТО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 w:rsidR="00807207">
        <w:rPr>
          <w:rFonts w:ascii="Times New Roman" w:hAnsi="Times New Roman"/>
          <w:color w:val="000000" w:themeColor="text1"/>
          <w:sz w:val="24"/>
          <w:szCs w:val="24"/>
          <w:u w:val="single"/>
        </w:rPr>
        <w:t>выполнения работ</w:t>
      </w: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2F3A">
        <w:rPr>
          <w:rFonts w:ascii="Times New Roman" w:hAnsi="Times New Roman"/>
          <w:color w:val="000000" w:themeColor="text1"/>
          <w:sz w:val="24"/>
          <w:szCs w:val="24"/>
        </w:rPr>
        <w:t xml:space="preserve"> декабрь </w:t>
      </w:r>
      <w:r w:rsidR="00807207">
        <w:rPr>
          <w:rFonts w:ascii="Times New Roman" w:hAnsi="Times New Roman"/>
          <w:color w:val="000000" w:themeColor="text1"/>
          <w:sz w:val="24"/>
          <w:szCs w:val="24"/>
        </w:rPr>
        <w:t>2017 г.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E4B26" w:rsidRPr="00EB5280" w:rsidRDefault="00CE4B26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МТР</w:t>
      </w:r>
    </w:p>
    <w:p w:rsidR="003C0FF2" w:rsidRPr="00EB5280" w:rsidRDefault="003C0FF2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Красноярский край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ра</w:t>
      </w:r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й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он, </w:t>
      </w:r>
      <w:bookmarkStart w:id="4" w:name="OLE_LINK29"/>
      <w:bookmarkStart w:id="5" w:name="OLE_LINK30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пос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bookmarkEnd w:id="4"/>
      <w:bookmarkEnd w:id="5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Таежный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133AEF" w:rsidRPr="00EB5280" w:rsidRDefault="004537DA" w:rsidP="00171530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EB5280">
        <w:rPr>
          <w:u w:val="single"/>
        </w:rPr>
        <w:t xml:space="preserve">Место </w:t>
      </w:r>
      <w:r w:rsidR="00807207">
        <w:rPr>
          <w:u w:val="single"/>
        </w:rPr>
        <w:t>выполнения работ</w:t>
      </w:r>
      <w:r w:rsidRPr="00EB5280">
        <w:t xml:space="preserve">: </w:t>
      </w:r>
    </w:p>
    <w:p w:rsidR="0014098D" w:rsidRPr="00EB5280" w:rsidRDefault="00085235" w:rsidP="00171530">
      <w:pPr>
        <w:pStyle w:val="a6"/>
        <w:tabs>
          <w:tab w:val="left" w:pos="284"/>
        </w:tabs>
        <w:autoSpaceDE w:val="0"/>
        <w:autoSpaceDN w:val="0"/>
        <w:adjustRightInd w:val="0"/>
        <w:jc w:val="both"/>
      </w:pPr>
      <w:r>
        <w:rPr>
          <w:iCs/>
          <w:color w:val="000000" w:themeColor="text1"/>
          <w:spacing w:val="-3"/>
        </w:rPr>
        <w:t>Красноярский край</w:t>
      </w:r>
      <w:r w:rsidRPr="00EB5280">
        <w:rPr>
          <w:iCs/>
          <w:color w:val="000000" w:themeColor="text1"/>
          <w:spacing w:val="-3"/>
        </w:rPr>
        <w:t>,</w:t>
      </w:r>
      <w:r>
        <w:rPr>
          <w:iCs/>
          <w:color w:val="000000" w:themeColor="text1"/>
          <w:spacing w:val="-3"/>
        </w:rPr>
        <w:t xml:space="preserve"> </w:t>
      </w:r>
      <w:proofErr w:type="spellStart"/>
      <w:r>
        <w:rPr>
          <w:iCs/>
          <w:color w:val="000000" w:themeColor="text1"/>
          <w:spacing w:val="-3"/>
        </w:rPr>
        <w:t>Богучанский</w:t>
      </w:r>
      <w:proofErr w:type="spellEnd"/>
      <w:r>
        <w:rPr>
          <w:iCs/>
          <w:color w:val="000000" w:themeColor="text1"/>
          <w:spacing w:val="-3"/>
        </w:rPr>
        <w:t xml:space="preserve"> район, пос</w:t>
      </w:r>
      <w:r w:rsidRPr="00EB5280">
        <w:rPr>
          <w:iCs/>
          <w:color w:val="000000" w:themeColor="text1"/>
          <w:spacing w:val="-3"/>
        </w:rPr>
        <w:t xml:space="preserve">. </w:t>
      </w:r>
      <w:r>
        <w:rPr>
          <w:iCs/>
          <w:color w:val="000000" w:themeColor="text1"/>
          <w:spacing w:val="-3"/>
        </w:rPr>
        <w:t>Таежный</w:t>
      </w:r>
      <w:r w:rsidRPr="00EB5280">
        <w:rPr>
          <w:iCs/>
          <w:color w:val="000000" w:themeColor="text1"/>
          <w:spacing w:val="-3"/>
        </w:rPr>
        <w:t>.</w:t>
      </w:r>
    </w:p>
    <w:p w:rsidR="00D821E3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807207">
        <w:rPr>
          <w:rFonts w:ascii="Times New Roman" w:hAnsi="Times New Roman"/>
          <w:sz w:val="24"/>
          <w:szCs w:val="24"/>
          <w:u w:val="single"/>
        </w:rPr>
        <w:t>работ</w:t>
      </w:r>
      <w:r w:rsidRPr="00EB5280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EB5280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EB5280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EB5280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EB5280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EB5280">
        <w:rPr>
          <w:rFonts w:ascii="Times New Roman" w:hAnsi="Times New Roman"/>
          <w:sz w:val="24"/>
          <w:szCs w:val="24"/>
        </w:rPr>
        <w:t>:</w:t>
      </w:r>
    </w:p>
    <w:p w:rsidR="007429B8" w:rsidRPr="00EB5280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94740C" w:rsidRPr="00EB5280" w:rsidRDefault="00085235" w:rsidP="00171530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Красноярский край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Богучанский</w:t>
      </w:r>
      <w:proofErr w:type="spellEnd"/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район, пос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Таежный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</w:t>
      </w:r>
    </w:p>
    <w:p w:rsidR="00A40E0E" w:rsidRPr="00EB5280" w:rsidRDefault="000C0937" w:rsidP="00171530">
      <w:pPr>
        <w:pStyle w:val="a6"/>
        <w:tabs>
          <w:tab w:val="left" w:pos="567"/>
        </w:tabs>
        <w:contextualSpacing/>
        <w:jc w:val="both"/>
        <w:rPr>
          <w:u w:val="single"/>
        </w:rPr>
      </w:pPr>
      <w:r w:rsidRPr="00EB5280">
        <w:rPr>
          <w:u w:val="single"/>
        </w:rPr>
        <w:t>Реквизиты ООО</w:t>
      </w:r>
      <w:r w:rsidR="00807207">
        <w:rPr>
          <w:u w:val="single"/>
        </w:rPr>
        <w:t xml:space="preserve"> </w:t>
      </w:r>
      <w:r w:rsidR="00BF2499" w:rsidRPr="00EB5280">
        <w:rPr>
          <w:u w:val="single"/>
        </w:rPr>
        <w:t>«</w:t>
      </w:r>
      <w:r w:rsidRPr="00EB5280">
        <w:rPr>
          <w:u w:val="single"/>
        </w:rPr>
        <w:t>БНГРЭ</w:t>
      </w:r>
      <w:r w:rsidR="00BF2499" w:rsidRPr="00EB5280">
        <w:rPr>
          <w:u w:val="single"/>
        </w:rPr>
        <w:t>»</w:t>
      </w:r>
      <w:r w:rsidRPr="00EB5280">
        <w:rPr>
          <w:u w:val="single"/>
        </w:rPr>
        <w:t>:</w:t>
      </w:r>
    </w:p>
    <w:p w:rsidR="007429B8" w:rsidRPr="00EB5280" w:rsidRDefault="007429B8" w:rsidP="00171530">
      <w:pPr>
        <w:pStyle w:val="a6"/>
        <w:tabs>
          <w:tab w:val="left" w:pos="567"/>
        </w:tabs>
        <w:contextualSpacing/>
        <w:jc w:val="both"/>
        <w:rPr>
          <w:u w:val="single"/>
        </w:rPr>
      </w:pP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EB528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EB528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EB5280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EB52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 xml:space="preserve">Банк ВТБ (ПАО)  в </w:t>
      </w:r>
      <w:proofErr w:type="gramStart"/>
      <w:r w:rsidRPr="00EB5280">
        <w:rPr>
          <w:rFonts w:ascii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8523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B5280">
        <w:rPr>
          <w:rFonts w:ascii="Times New Roman" w:hAnsi="Times New Roman" w:cs="Times New Roman"/>
          <w:bCs/>
          <w:iCs/>
          <w:sz w:val="24"/>
          <w:szCs w:val="24"/>
        </w:rPr>
        <w:t>Красноярске</w:t>
      </w:r>
    </w:p>
    <w:p w:rsidR="00E96A49" w:rsidRPr="00EB52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EB5280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EB5280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4054" w:rsidRDefault="00464054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P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505CC" w:rsidRDefault="00A505CC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  <w:sectPr w:rsidR="00A505CC" w:rsidSect="00171530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2F6BC0" w:rsidRPr="00EB528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W w:w="15464" w:type="dxa"/>
        <w:tblInd w:w="95" w:type="dxa"/>
        <w:tblLayout w:type="fixed"/>
        <w:tblLook w:val="04A0"/>
      </w:tblPr>
      <w:tblGrid>
        <w:gridCol w:w="439"/>
        <w:gridCol w:w="1417"/>
        <w:gridCol w:w="1276"/>
        <w:gridCol w:w="709"/>
        <w:gridCol w:w="708"/>
        <w:gridCol w:w="1134"/>
        <w:gridCol w:w="993"/>
        <w:gridCol w:w="850"/>
        <w:gridCol w:w="851"/>
        <w:gridCol w:w="708"/>
        <w:gridCol w:w="1134"/>
        <w:gridCol w:w="851"/>
        <w:gridCol w:w="2126"/>
        <w:gridCol w:w="2268"/>
      </w:tblGrid>
      <w:tr w:rsidR="00A505CC" w:rsidRPr="00A505CC" w:rsidTr="00171530">
        <w:trPr>
          <w:trHeight w:val="30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22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Потребность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Технические требования по нормативной документации (ГОСТ, ТУ)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A505CC" w:rsidRPr="00A505CC" w:rsidTr="00171530">
        <w:trPr>
          <w:trHeight w:val="1800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Условный наружный диаметр/Сторона, </w:t>
            </w:r>
            <w:proofErr w:type="gramStart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</w:t>
            </w:r>
            <w:proofErr w:type="gramEnd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Тип резьбы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Внутренний диаметр (проходного отверстия), </w:t>
            </w:r>
            <w:proofErr w:type="gramStart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</w:t>
            </w:r>
            <w:proofErr w:type="gramEnd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Диаметр проточки под элеватор, </w:t>
            </w:r>
            <w:proofErr w:type="gramStart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</w:t>
            </w:r>
            <w:proofErr w:type="gramEnd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Марка стали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Тип исполнения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Длина, </w:t>
            </w:r>
            <w:proofErr w:type="gramStart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мм</w:t>
            </w:r>
            <w:proofErr w:type="gramEnd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505CC" w:rsidRPr="00A505CC" w:rsidTr="00171530">
        <w:trPr>
          <w:trHeight w:val="660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муфта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нипель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505CC" w:rsidRPr="00A505CC" w:rsidTr="00171530">
        <w:trPr>
          <w:trHeight w:val="67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Утяжеленная бурильная труба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219/244,5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45ХГМА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ЛСТ/СЛ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8300-9450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3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РГ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200-2003, API Spec 7-1.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1324-034-48416997-2005, API Spec 7-1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Допускаются альтернативные типоразмеры резьбовых соединений по согласованию с Заказчиком</w:t>
            </w:r>
          </w:p>
        </w:tc>
      </w:tr>
      <w:tr w:rsidR="00A505CC" w:rsidRPr="00A505CC" w:rsidTr="00171530">
        <w:trPr>
          <w:trHeight w:val="67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Утяжеленная бурильная труба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71/80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219/244,5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45ХГМА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ЛСТ/СЛ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8300-9450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3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РГ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200-2003, API Spec 7-1.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1324-034-48416997-2005, API Spec 7-2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Допускаются альтернативные типоразмеры резьбовых соединений по согласованию с Заказчиком</w:t>
            </w:r>
          </w:p>
        </w:tc>
      </w:tr>
      <w:tr w:rsidR="00A505CC" w:rsidRPr="00A505CC" w:rsidTr="00171530">
        <w:trPr>
          <w:trHeight w:val="67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Утяжеленная бурильная труба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З-133/З-147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З-133/З-147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45ХГМА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ЛСТ/СЛ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8300-9450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3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РГ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200-2003, API Spec 7-1.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1324-034-48416997-2005, API Spec 7-3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Допускаются альтернативные типоразмеры резьбовых соединений по согласованию с Заказчиком</w:t>
            </w:r>
          </w:p>
        </w:tc>
      </w:tr>
      <w:tr w:rsidR="00A505CC" w:rsidRPr="00A505CC" w:rsidTr="00171530">
        <w:trPr>
          <w:trHeight w:val="67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Утяжеленная бурильная труба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70/75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45ХГМА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ЛСТ/СЛ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8300-9450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3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РГ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200-2003, API Spec 7-1. 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</w:t>
            </w: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1324-034-48416997-2005, API Spec 7-4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Допускаются альтернативные типоразмеры резьбовых соединений по согласованию с Заказчиком</w:t>
            </w:r>
          </w:p>
        </w:tc>
      </w:tr>
      <w:tr w:rsidR="00A505CC" w:rsidRPr="00A505CC" w:rsidTr="00171530">
        <w:trPr>
          <w:trHeight w:val="69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Ведущая бурильная труба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  <w:p w:rsidR="00530DF7" w:rsidRPr="00171530" w:rsidRDefault="00530DF7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(сторона)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З-121Л/З-152Л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З-121/З-133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45ХГМА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16400 - 18000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ТУ 1324-034-48416997-2005, API </w:t>
            </w:r>
            <w:proofErr w:type="spellStart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Spec</w:t>
            </w:r>
            <w:proofErr w:type="spellEnd"/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7-1.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5CC" w:rsidRPr="00171530" w:rsidRDefault="00A505CC" w:rsidP="00A505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Допускаются альтернативные типоразмеры резьбовых соединений по согласованию с Заказчиком</w:t>
            </w:r>
          </w:p>
        </w:tc>
      </w:tr>
    </w:tbl>
    <w:p w:rsidR="00A505CC" w:rsidRDefault="00A505CC" w:rsidP="00810C7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  <w:sectPr w:rsidR="00A505CC" w:rsidSect="00A505C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3F6C90" w:rsidRPr="00EB5280" w:rsidRDefault="00810C70" w:rsidP="001715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</w:rPr>
        <w:lastRenderedPageBreak/>
        <w:t>Трубная продукция</w:t>
      </w:r>
      <w:r w:rsidR="00EB5280">
        <w:rPr>
          <w:rFonts w:ascii="Times New Roman" w:hAnsi="Times New Roman" w:cs="Times New Roman"/>
        </w:rPr>
        <w:t xml:space="preserve"> </w:t>
      </w:r>
      <w:r w:rsidR="003F6C90" w:rsidRPr="00EB5280">
        <w:rPr>
          <w:rFonts w:ascii="Times New Roman" w:hAnsi="Times New Roman" w:cs="Times New Roman"/>
        </w:rPr>
        <w:t>при отгрузке должн</w:t>
      </w:r>
      <w:r>
        <w:rPr>
          <w:rFonts w:ascii="Times New Roman" w:hAnsi="Times New Roman" w:cs="Times New Roman"/>
        </w:rPr>
        <w:t>а</w:t>
      </w:r>
      <w:r w:rsidR="003F6C90" w:rsidRPr="00EB5280">
        <w:rPr>
          <w:rFonts w:ascii="Times New Roman" w:hAnsi="Times New Roman" w:cs="Times New Roman"/>
        </w:rPr>
        <w:t xml:space="preserve"> быть </w:t>
      </w:r>
      <w:r>
        <w:rPr>
          <w:rFonts w:ascii="Times New Roman" w:hAnsi="Times New Roman" w:cs="Times New Roman"/>
        </w:rPr>
        <w:t xml:space="preserve">упакована </w:t>
      </w:r>
      <w:r w:rsidRPr="00810C70">
        <w:rPr>
          <w:rFonts w:ascii="Times New Roman" w:hAnsi="Times New Roman" w:cs="Times New Roman"/>
        </w:rPr>
        <w:t>в пакеты по 15-20 штук с предохранительными колпаками</w:t>
      </w:r>
      <w:r>
        <w:rPr>
          <w:rFonts w:ascii="Times New Roman" w:hAnsi="Times New Roman" w:cs="Times New Roman"/>
        </w:rPr>
        <w:t xml:space="preserve">, так чтобы </w:t>
      </w:r>
      <w:r w:rsidR="003F6C90" w:rsidRPr="00EB5280">
        <w:rPr>
          <w:rFonts w:ascii="Times New Roman" w:hAnsi="Times New Roman" w:cs="Times New Roman"/>
        </w:rPr>
        <w:t>предохранять МТР от порчи во время транспортировки и хранения.</w:t>
      </w:r>
    </w:p>
    <w:p w:rsidR="007B24FE" w:rsidRPr="00EB5280" w:rsidRDefault="007B24FE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EB52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EB5280" w:rsidTr="00085235">
        <w:tc>
          <w:tcPr>
            <w:tcW w:w="56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3F6C90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6" w:name="_GoBack"/>
      <w:bookmarkEnd w:id="6"/>
    </w:p>
    <w:p w:rsidR="009021C6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085235" w:rsidRPr="00EB52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9021C6" w:rsidRPr="00EB5280" w:rsidRDefault="009021C6" w:rsidP="00085235">
      <w:pPr>
        <w:pStyle w:val="a6"/>
        <w:ind w:firstLine="567"/>
        <w:jc w:val="both"/>
        <w:rPr>
          <w:sz w:val="23"/>
          <w:szCs w:val="23"/>
        </w:rPr>
      </w:pPr>
      <w:proofErr w:type="gramStart"/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2F6650" w:rsidRPr="00EB52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07207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>
        <w:rPr>
          <w:rFonts w:ascii="Times New Roman" w:hAnsi="Times New Roman" w:cs="Times New Roman"/>
          <w:iCs/>
          <w:sz w:val="23"/>
          <w:szCs w:val="23"/>
          <w:u w:val="single"/>
        </w:rPr>
        <w:t>Инициатор закупки:</w:t>
      </w:r>
    </w:p>
    <w:p w:rsidR="00877D7A" w:rsidRPr="00284A01" w:rsidRDefault="0017153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 xml:space="preserve">Главный технолог - </w:t>
      </w:r>
      <w:r w:rsidR="00877D7A" w:rsidRPr="00EB5280">
        <w:rPr>
          <w:rFonts w:ascii="Times New Roman" w:hAnsi="Times New Roman" w:cs="Times New Roman"/>
          <w:iCs/>
          <w:sz w:val="23"/>
          <w:szCs w:val="23"/>
        </w:rPr>
        <w:t xml:space="preserve">Начальник </w:t>
      </w:r>
      <w:r>
        <w:rPr>
          <w:rFonts w:ascii="Times New Roman" w:hAnsi="Times New Roman" w:cs="Times New Roman"/>
          <w:iCs/>
          <w:sz w:val="23"/>
          <w:szCs w:val="23"/>
        </w:rPr>
        <w:t>П</w:t>
      </w:r>
      <w:r w:rsidR="00877D7A" w:rsidRPr="00EB5280">
        <w:rPr>
          <w:rFonts w:ascii="Times New Roman" w:hAnsi="Times New Roman" w:cs="Times New Roman"/>
          <w:iCs/>
          <w:sz w:val="23"/>
          <w:szCs w:val="23"/>
        </w:rPr>
        <w:t xml:space="preserve">ТО ООО «БНГРЭ»     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  </w:t>
      </w:r>
      <w:r>
        <w:rPr>
          <w:rFonts w:ascii="Times New Roman" w:hAnsi="Times New Roman" w:cs="Times New Roman"/>
          <w:iCs/>
          <w:sz w:val="23"/>
          <w:szCs w:val="23"/>
        </w:rPr>
        <w:t xml:space="preserve"> 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</w:t>
      </w:r>
      <w:r>
        <w:rPr>
          <w:rFonts w:ascii="Times New Roman" w:hAnsi="Times New Roman" w:cs="Times New Roman"/>
          <w:iCs/>
          <w:sz w:val="23"/>
          <w:szCs w:val="23"/>
        </w:rPr>
        <w:t xml:space="preserve">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  </w:t>
      </w:r>
      <w:r w:rsidR="00877D7A" w:rsidRPr="00EB5280">
        <w:rPr>
          <w:rFonts w:ascii="Times New Roman" w:hAnsi="Times New Roman" w:cs="Times New Roman"/>
          <w:iCs/>
          <w:sz w:val="23"/>
          <w:szCs w:val="23"/>
        </w:rPr>
        <w:t xml:space="preserve"> _________________ </w:t>
      </w:r>
      <w:r>
        <w:rPr>
          <w:rFonts w:ascii="Times New Roman" w:hAnsi="Times New Roman" w:cs="Times New Roman"/>
          <w:iCs/>
          <w:sz w:val="23"/>
          <w:szCs w:val="23"/>
        </w:rPr>
        <w:t>Ганич И.Е.</w:t>
      </w:r>
    </w:p>
    <w:sectPr w:rsidR="00877D7A" w:rsidRPr="00284A01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034" w:rsidRDefault="00EF5034" w:rsidP="005D229A">
      <w:pPr>
        <w:spacing w:after="0" w:line="240" w:lineRule="auto"/>
      </w:pPr>
      <w:r>
        <w:separator/>
      </w:r>
    </w:p>
  </w:endnote>
  <w:endnote w:type="continuationSeparator" w:id="1">
    <w:p w:rsidR="00EF5034" w:rsidRDefault="00EF5034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034" w:rsidRDefault="00EF5034" w:rsidP="005D229A">
      <w:pPr>
        <w:spacing w:after="0" w:line="240" w:lineRule="auto"/>
      </w:pPr>
      <w:r>
        <w:separator/>
      </w:r>
    </w:p>
  </w:footnote>
  <w:footnote w:type="continuationSeparator" w:id="1">
    <w:p w:rsidR="00EF5034" w:rsidRDefault="00EF5034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CC8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85235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1530"/>
    <w:rsid w:val="00183F19"/>
    <w:rsid w:val="001848A5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295C"/>
    <w:rsid w:val="003579DC"/>
    <w:rsid w:val="00361222"/>
    <w:rsid w:val="003732EB"/>
    <w:rsid w:val="00387170"/>
    <w:rsid w:val="00392B4E"/>
    <w:rsid w:val="00396D5B"/>
    <w:rsid w:val="003A59D2"/>
    <w:rsid w:val="003C0FF2"/>
    <w:rsid w:val="003D1D65"/>
    <w:rsid w:val="003D3ED3"/>
    <w:rsid w:val="003E35D2"/>
    <w:rsid w:val="003E6B59"/>
    <w:rsid w:val="003F6C90"/>
    <w:rsid w:val="00407925"/>
    <w:rsid w:val="00415E53"/>
    <w:rsid w:val="00422AA1"/>
    <w:rsid w:val="0043029C"/>
    <w:rsid w:val="00430314"/>
    <w:rsid w:val="004537DA"/>
    <w:rsid w:val="00460DBA"/>
    <w:rsid w:val="00464054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0DF7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C5404"/>
    <w:rsid w:val="006E1FE5"/>
    <w:rsid w:val="006E4B6C"/>
    <w:rsid w:val="006E641A"/>
    <w:rsid w:val="006F5089"/>
    <w:rsid w:val="006F51FA"/>
    <w:rsid w:val="00713A6A"/>
    <w:rsid w:val="00723F16"/>
    <w:rsid w:val="00726160"/>
    <w:rsid w:val="007328D5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CAF"/>
    <w:rsid w:val="007B24FE"/>
    <w:rsid w:val="007B68B9"/>
    <w:rsid w:val="007B6C1E"/>
    <w:rsid w:val="007C01F9"/>
    <w:rsid w:val="007C32A8"/>
    <w:rsid w:val="007F25F7"/>
    <w:rsid w:val="008054CB"/>
    <w:rsid w:val="00807207"/>
    <w:rsid w:val="00810C70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B68E2"/>
    <w:rsid w:val="008D6BAC"/>
    <w:rsid w:val="008E3941"/>
    <w:rsid w:val="008F11BD"/>
    <w:rsid w:val="008F20D2"/>
    <w:rsid w:val="008F3687"/>
    <w:rsid w:val="009009F3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9E7810"/>
    <w:rsid w:val="00A07F61"/>
    <w:rsid w:val="00A11BF5"/>
    <w:rsid w:val="00A26046"/>
    <w:rsid w:val="00A26C22"/>
    <w:rsid w:val="00A312F4"/>
    <w:rsid w:val="00A35222"/>
    <w:rsid w:val="00A40E0E"/>
    <w:rsid w:val="00A436CC"/>
    <w:rsid w:val="00A505CC"/>
    <w:rsid w:val="00A741AA"/>
    <w:rsid w:val="00A8277C"/>
    <w:rsid w:val="00A97ECB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22B69"/>
    <w:rsid w:val="00B37312"/>
    <w:rsid w:val="00B419BA"/>
    <w:rsid w:val="00B51DC1"/>
    <w:rsid w:val="00B5334E"/>
    <w:rsid w:val="00B66358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E4B26"/>
    <w:rsid w:val="00CF1E90"/>
    <w:rsid w:val="00D11CA6"/>
    <w:rsid w:val="00D14FB9"/>
    <w:rsid w:val="00D20267"/>
    <w:rsid w:val="00D33EC1"/>
    <w:rsid w:val="00D4687D"/>
    <w:rsid w:val="00D47FAE"/>
    <w:rsid w:val="00D57878"/>
    <w:rsid w:val="00D61DEA"/>
    <w:rsid w:val="00D64E5C"/>
    <w:rsid w:val="00D67EDE"/>
    <w:rsid w:val="00D703D9"/>
    <w:rsid w:val="00D821E3"/>
    <w:rsid w:val="00D96F4B"/>
    <w:rsid w:val="00DA2EF0"/>
    <w:rsid w:val="00DB4A67"/>
    <w:rsid w:val="00DC3B19"/>
    <w:rsid w:val="00DD456C"/>
    <w:rsid w:val="00DE3221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2F3A"/>
    <w:rsid w:val="00E83F17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EF41A2"/>
    <w:rsid w:val="00EF5034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8A0B-7314-414F-BC35-616CE60E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18</cp:revision>
  <cp:lastPrinted>2017-07-12T04:58:00Z</cp:lastPrinted>
  <dcterms:created xsi:type="dcterms:W3CDTF">2016-12-28T08:57:00Z</dcterms:created>
  <dcterms:modified xsi:type="dcterms:W3CDTF">2017-07-27T10:51:00Z</dcterms:modified>
</cp:coreProperties>
</file>